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C91C" w14:textId="5D1D4743" w:rsidR="003F2934" w:rsidRPr="004051D4" w:rsidRDefault="003F2934" w:rsidP="004051D4">
      <w:pPr>
        <w:jc w:val="center"/>
        <w:rPr>
          <w:b/>
          <w:bCs/>
          <w:sz w:val="24"/>
          <w:szCs w:val="24"/>
        </w:rPr>
      </w:pPr>
      <w:r w:rsidRPr="004051D4">
        <w:rPr>
          <w:b/>
          <w:bCs/>
          <w:sz w:val="24"/>
          <w:szCs w:val="24"/>
        </w:rPr>
        <w:t>I</w:t>
      </w:r>
      <w:r w:rsidR="004051D4" w:rsidRPr="004051D4">
        <w:rPr>
          <w:b/>
          <w:bCs/>
          <w:sz w:val="24"/>
          <w:szCs w:val="24"/>
        </w:rPr>
        <w:t xml:space="preserve">nstructions for Registering and Playing on </w:t>
      </w:r>
      <w:proofErr w:type="spellStart"/>
      <w:r w:rsidR="004051D4" w:rsidRPr="004051D4">
        <w:rPr>
          <w:b/>
          <w:bCs/>
          <w:sz w:val="24"/>
          <w:szCs w:val="24"/>
        </w:rPr>
        <w:t>BridgeBase</w:t>
      </w:r>
      <w:proofErr w:type="spellEnd"/>
      <w:r w:rsidR="004051D4" w:rsidRPr="004051D4">
        <w:rPr>
          <w:b/>
          <w:bCs/>
          <w:sz w:val="24"/>
          <w:szCs w:val="24"/>
        </w:rPr>
        <w:t xml:space="preserve"> Online</w:t>
      </w:r>
      <w:r w:rsidRPr="004051D4">
        <w:rPr>
          <w:b/>
          <w:bCs/>
          <w:sz w:val="24"/>
          <w:szCs w:val="24"/>
        </w:rPr>
        <w:t xml:space="preserve"> (</w:t>
      </w:r>
      <w:proofErr w:type="spellStart"/>
      <w:r w:rsidRPr="004051D4">
        <w:rPr>
          <w:b/>
          <w:bCs/>
          <w:sz w:val="24"/>
          <w:szCs w:val="24"/>
        </w:rPr>
        <w:t>BBO</w:t>
      </w:r>
      <w:proofErr w:type="spellEnd"/>
      <w:r w:rsidRPr="004051D4">
        <w:rPr>
          <w:b/>
          <w:bCs/>
          <w:sz w:val="24"/>
          <w:szCs w:val="24"/>
        </w:rPr>
        <w:t>)</w:t>
      </w:r>
    </w:p>
    <w:p w14:paraId="7D2D0B38" w14:textId="77777777" w:rsidR="003F2934" w:rsidRDefault="003F2934" w:rsidP="003F2934">
      <w:r w:rsidRPr="003F2934">
        <w:t xml:space="preserve">1. There are three ways to play online: </w:t>
      </w:r>
    </w:p>
    <w:p w14:paraId="03533D0D" w14:textId="53F76948" w:rsidR="003F2934" w:rsidRDefault="003F2934" w:rsidP="003F2934">
      <w:pPr>
        <w:pStyle w:val="ListParagraph"/>
        <w:numPr>
          <w:ilvl w:val="0"/>
          <w:numId w:val="1"/>
        </w:numPr>
      </w:pPr>
      <w:r>
        <w:t>Y</w:t>
      </w:r>
      <w:r w:rsidRPr="003F2934">
        <w:t xml:space="preserve">ou can install the </w:t>
      </w:r>
      <w:proofErr w:type="spellStart"/>
      <w:r w:rsidRPr="003F2934">
        <w:t>BBO</w:t>
      </w:r>
      <w:proofErr w:type="spellEnd"/>
      <w:r w:rsidRPr="003F2934">
        <w:t xml:space="preserve"> software on your desktop or laptop computer</w:t>
      </w:r>
      <w:r w:rsidR="00DF6988">
        <w:t xml:space="preserve"> by</w:t>
      </w:r>
      <w:r w:rsidRPr="003F2934">
        <w:t xml:space="preserve"> search</w:t>
      </w:r>
      <w:r w:rsidR="00DF6988">
        <w:t>ing</w:t>
      </w:r>
      <w:r w:rsidRPr="003F2934">
        <w:t xml:space="preserve"> for “bridgebase.com” in your browser (Chrome, Safari, Internet Explorer, Edge etc)</w:t>
      </w:r>
      <w:r w:rsidR="004B6E14">
        <w:t>. Fr</w:t>
      </w:r>
      <w:r w:rsidRPr="003F2934">
        <w:t xml:space="preserve">om the top result, click on the subtitle ‘Install </w:t>
      </w:r>
      <w:proofErr w:type="spellStart"/>
      <w:r w:rsidRPr="003F2934">
        <w:t>Bridgebase</w:t>
      </w:r>
      <w:proofErr w:type="spellEnd"/>
      <w:r w:rsidRPr="003F2934">
        <w:t xml:space="preserve"> Online’</w:t>
      </w:r>
      <w:r w:rsidR="004B6E14">
        <w:t>,</w:t>
      </w:r>
      <w:r w:rsidRPr="003F2934">
        <w:t xml:space="preserve"> </w:t>
      </w:r>
      <w:r w:rsidR="00DF6988">
        <w:t>then</w:t>
      </w:r>
      <w:r w:rsidRPr="003F2934">
        <w:t xml:space="preserve"> follow their instructions</w:t>
      </w:r>
      <w:r w:rsidR="004B6E14">
        <w:t>,</w:t>
      </w:r>
    </w:p>
    <w:p w14:paraId="2C63AC40" w14:textId="643733FC" w:rsidR="003F2934" w:rsidRDefault="003F2934" w:rsidP="003F2934">
      <w:pPr>
        <w:pStyle w:val="ListParagraph"/>
        <w:numPr>
          <w:ilvl w:val="0"/>
          <w:numId w:val="1"/>
        </w:numPr>
      </w:pPr>
      <w:r>
        <w:t>T</w:t>
      </w:r>
      <w:r w:rsidRPr="003F2934">
        <w:t xml:space="preserve">o play on your iPad or tablet you can download the </w:t>
      </w:r>
      <w:proofErr w:type="spellStart"/>
      <w:r w:rsidRPr="003F2934">
        <w:t>BBO</w:t>
      </w:r>
      <w:proofErr w:type="spellEnd"/>
      <w:r w:rsidRPr="003F2934">
        <w:t xml:space="preserve"> app</w:t>
      </w:r>
      <w:r w:rsidR="004B6E14">
        <w:t>,</w:t>
      </w:r>
    </w:p>
    <w:p w14:paraId="7AA73187" w14:textId="5EE25026" w:rsidR="003F2934" w:rsidRPr="003F2934" w:rsidRDefault="003F2934" w:rsidP="003F2934">
      <w:pPr>
        <w:pStyle w:val="ListParagraph"/>
        <w:numPr>
          <w:ilvl w:val="0"/>
          <w:numId w:val="1"/>
        </w:numPr>
      </w:pPr>
      <w:r>
        <w:t>Y</w:t>
      </w:r>
      <w:r w:rsidRPr="003F2934">
        <w:t>ou can play online without installing anything. </w:t>
      </w:r>
      <w:r>
        <w:t>In your browser, g</w:t>
      </w:r>
      <w:r w:rsidRPr="003F2934">
        <w:t xml:space="preserve">o to </w:t>
      </w:r>
      <w:hyperlink r:id="rId5" w:history="1">
        <w:r w:rsidRPr="003F2934">
          <w:rPr>
            <w:rStyle w:val="Hyperlink"/>
          </w:rPr>
          <w:t>www.bridgebase.com</w:t>
        </w:r>
      </w:hyperlink>
      <w:r w:rsidRPr="003F2934">
        <w:t xml:space="preserve"> and click on ‘Play Bridge Now’</w:t>
      </w:r>
      <w:r>
        <w:t>.</w:t>
      </w:r>
    </w:p>
    <w:p w14:paraId="6CFDA180" w14:textId="673F49F9" w:rsidR="009B0CD3" w:rsidRDefault="003F2934" w:rsidP="003F2934">
      <w:r w:rsidRPr="003F2934">
        <w:t xml:space="preserve">2. </w:t>
      </w:r>
      <w:r w:rsidR="00DF6988">
        <w:t xml:space="preserve">To play, you need an account. </w:t>
      </w:r>
      <w:r w:rsidRPr="003F2934">
        <w:t>Click</w:t>
      </w:r>
      <w:r>
        <w:t xml:space="preserve"> on</w:t>
      </w:r>
      <w:r w:rsidRPr="003F2934">
        <w:t xml:space="preserve"> </w:t>
      </w:r>
      <w:r w:rsidR="00860464">
        <w:t>‘</w:t>
      </w:r>
      <w:r w:rsidRPr="003F2934">
        <w:t>Become a Member</w:t>
      </w:r>
      <w:r w:rsidR="00860464">
        <w:t>’</w:t>
      </w:r>
      <w:r w:rsidRPr="003F2934">
        <w:t xml:space="preserve"> and </w:t>
      </w:r>
      <w:r>
        <w:t xml:space="preserve">create </w:t>
      </w:r>
      <w:r w:rsidRPr="003F2934">
        <w:t xml:space="preserve">a </w:t>
      </w:r>
      <w:proofErr w:type="gramStart"/>
      <w:r w:rsidRPr="003F2934">
        <w:t>User Name</w:t>
      </w:r>
      <w:proofErr w:type="gramEnd"/>
      <w:r w:rsidRPr="003F2934">
        <w:t xml:space="preserve"> (</w:t>
      </w:r>
      <w:r w:rsidR="00DF6988">
        <w:t>it</w:t>
      </w:r>
      <w:r>
        <w:t xml:space="preserve"> needs to be unique so choose something </w:t>
      </w:r>
      <w:r w:rsidRPr="003F2934">
        <w:t>distinctive</w:t>
      </w:r>
      <w:r w:rsidR="00DF6988">
        <w:t xml:space="preserve"> </w:t>
      </w:r>
      <w:r w:rsidR="00860464">
        <w:t xml:space="preserve">that your partner can easily </w:t>
      </w:r>
      <w:r w:rsidR="004B6E14">
        <w:t>recognise</w:t>
      </w:r>
      <w:r w:rsidRPr="003F2934">
        <w:t>)</w:t>
      </w:r>
      <w:r w:rsidR="00DF6988">
        <w:t xml:space="preserve">. You must also create </w:t>
      </w:r>
      <w:r>
        <w:t>a p</w:t>
      </w:r>
      <w:r w:rsidRPr="003F2934">
        <w:t>assword</w:t>
      </w:r>
      <w:r>
        <w:t xml:space="preserve"> and provide your </w:t>
      </w:r>
      <w:r w:rsidRPr="003F2934">
        <w:t xml:space="preserve">email address. It is recommended to </w:t>
      </w:r>
      <w:r w:rsidR="00DF6988">
        <w:t>provide</w:t>
      </w:r>
      <w:r w:rsidRPr="003F2934">
        <w:t xml:space="preserve"> your real </w:t>
      </w:r>
      <w:proofErr w:type="gramStart"/>
      <w:r w:rsidRPr="003F2934">
        <w:t>name</w:t>
      </w:r>
      <w:r>
        <w:t>, but</w:t>
      </w:r>
      <w:proofErr w:type="gramEnd"/>
      <w:r>
        <w:t xml:space="preserve"> ignore </w:t>
      </w:r>
      <w:r w:rsidR="00860464">
        <w:t>‘</w:t>
      </w:r>
      <w:proofErr w:type="spellStart"/>
      <w:r w:rsidRPr="003F2934">
        <w:t>ACBL</w:t>
      </w:r>
      <w:proofErr w:type="spellEnd"/>
      <w:r w:rsidRPr="003F2934">
        <w:t xml:space="preserve"> number</w:t>
      </w:r>
      <w:r w:rsidR="00860464">
        <w:t>’</w:t>
      </w:r>
      <w:r>
        <w:t xml:space="preserve">. </w:t>
      </w:r>
      <w:r w:rsidR="00860464">
        <w:t>Y</w:t>
      </w:r>
      <w:r>
        <w:t>ou can include a brief summary of the system you play in ‘Other’, but you can do this later when you have seen what others include here. You can also s</w:t>
      </w:r>
      <w:r w:rsidRPr="003F2934">
        <w:t xml:space="preserve">elect a skill level </w:t>
      </w:r>
      <w:r>
        <w:t xml:space="preserve">or leave it Private, and Country can be </w:t>
      </w:r>
      <w:r w:rsidRPr="003F2934">
        <w:t>England or Great Britain. Then click</w:t>
      </w:r>
      <w:r>
        <w:t xml:space="preserve"> to agree to Terms of Service and </w:t>
      </w:r>
      <w:r w:rsidRPr="003F2934">
        <w:t xml:space="preserve">click on </w:t>
      </w:r>
      <w:r w:rsidR="00860464">
        <w:t>‘</w:t>
      </w:r>
      <w:r w:rsidRPr="003F2934">
        <w:t>Register</w:t>
      </w:r>
      <w:r w:rsidR="00860464">
        <w:t>’</w:t>
      </w:r>
      <w:r>
        <w:t xml:space="preserve">. </w:t>
      </w:r>
    </w:p>
    <w:p w14:paraId="0193E0BD" w14:textId="037F9B4A" w:rsidR="003F2934" w:rsidRPr="003F2934" w:rsidRDefault="003F2934" w:rsidP="003F2934">
      <w:r w:rsidRPr="003F2934">
        <w:t>Before you can log in</w:t>
      </w:r>
      <w:r w:rsidR="009B0CD3">
        <w:t>,</w:t>
      </w:r>
      <w:r w:rsidRPr="003F2934">
        <w:t xml:space="preserve"> you will receive an email containing a registration confirmation which you should accept.</w:t>
      </w:r>
    </w:p>
    <w:p w14:paraId="2121652A" w14:textId="58DD195E" w:rsidR="003F2934" w:rsidRPr="003F2934" w:rsidRDefault="003F2934" w:rsidP="003F2934">
      <w:r w:rsidRPr="003F2934">
        <w:t>3</w:t>
      </w:r>
      <w:r w:rsidR="009B0CD3">
        <w:t xml:space="preserve">. </w:t>
      </w:r>
      <w:r w:rsidRPr="003F2934">
        <w:t>Playing online is simple and intuitive as nearly everything happens automatically</w:t>
      </w:r>
      <w:r w:rsidR="00860464">
        <w:t xml:space="preserve"> - h</w:t>
      </w:r>
      <w:r w:rsidR="009B0CD3">
        <w:t>ave a practice</w:t>
      </w:r>
      <w:r w:rsidR="00DF6988">
        <w:t xml:space="preserve"> with Solitaire bridge.</w:t>
      </w:r>
      <w:r w:rsidR="009B0CD3">
        <w:t xml:space="preserve"> </w:t>
      </w:r>
      <w:r w:rsidRPr="003F2934">
        <w:t xml:space="preserve">The bids you make and the cards you play are a matter of just clicking on each. </w:t>
      </w:r>
      <w:r w:rsidR="00860464">
        <w:t xml:space="preserve">You alert your own bids for your opponents </w:t>
      </w:r>
      <w:r w:rsidR="00DF6988">
        <w:t>(</w:t>
      </w:r>
      <w:r w:rsidR="004051D4">
        <w:t>see below</w:t>
      </w:r>
      <w:r w:rsidR="00DF6988">
        <w:t>),</w:t>
      </w:r>
      <w:r w:rsidRPr="003F2934">
        <w:t xml:space="preserve"> and it is impossible to revoke! </w:t>
      </w:r>
    </w:p>
    <w:p w14:paraId="1932C012" w14:textId="6034FAA0" w:rsidR="003F2934" w:rsidRPr="003F2934" w:rsidRDefault="003F2934" w:rsidP="003F2934">
      <w:r w:rsidRPr="003F2934">
        <w:t>4</w:t>
      </w:r>
      <w:r w:rsidR="00DF6988">
        <w:t>.</w:t>
      </w:r>
      <w:r w:rsidRPr="003F2934">
        <w:t xml:space="preserve"> It is advisable to open an account (</w:t>
      </w:r>
      <w:r w:rsidR="00DF6988">
        <w:t xml:space="preserve">it is </w:t>
      </w:r>
      <w:r w:rsidRPr="003F2934">
        <w:t>in Dollars) to provide funds to make payments</w:t>
      </w:r>
      <w:r w:rsidR="00DF6988">
        <w:t xml:space="preserve">. You can pay via </w:t>
      </w:r>
      <w:r w:rsidRPr="003F2934">
        <w:t>a credit card or Pay Pal</w:t>
      </w:r>
      <w:r w:rsidR="00DF6988">
        <w:t xml:space="preserve"> - </w:t>
      </w:r>
      <w:r w:rsidRPr="003F2934">
        <w:t>click on the BB$ button on the top right of the screen and follow the instructions to do this.</w:t>
      </w:r>
    </w:p>
    <w:p w14:paraId="11859E37" w14:textId="18F1D06B" w:rsidR="004051D4" w:rsidRDefault="003F2934" w:rsidP="003F2934">
      <w:r w:rsidRPr="003F2934">
        <w:t>5</w:t>
      </w:r>
      <w:r w:rsidR="00DF6988">
        <w:t>.</w:t>
      </w:r>
      <w:r w:rsidRPr="003F2934">
        <w:t xml:space="preserve"> For </w:t>
      </w:r>
      <w:r w:rsidR="00860464">
        <w:t>our</w:t>
      </w:r>
      <w:r w:rsidRPr="003F2934">
        <w:t xml:space="preserve"> Bristol Bridge Club online duplicates</w:t>
      </w:r>
      <w:r w:rsidR="00DF6988">
        <w:t>,</w:t>
      </w:r>
      <w:r w:rsidRPr="003F2934">
        <w:t xml:space="preserve"> it will simply be a matter of registering your intention to play</w:t>
      </w:r>
      <w:r w:rsidR="00DF6988">
        <w:t xml:space="preserve"> </w:t>
      </w:r>
      <w:r w:rsidRPr="003F2934">
        <w:t xml:space="preserve">(with your partner) before the </w:t>
      </w:r>
      <w:proofErr w:type="gramStart"/>
      <w:r w:rsidRPr="003F2934">
        <w:t xml:space="preserve">start </w:t>
      </w:r>
      <w:r w:rsidR="00860464">
        <w:t xml:space="preserve"> and</w:t>
      </w:r>
      <w:proofErr w:type="gramEnd"/>
      <w:r w:rsidR="00860464">
        <w:t xml:space="preserve"> </w:t>
      </w:r>
      <w:r w:rsidRPr="003F2934">
        <w:t xml:space="preserve">payment </w:t>
      </w:r>
      <w:r w:rsidR="00860464">
        <w:t>for ‘table money’ is</w:t>
      </w:r>
      <w:r w:rsidRPr="003F2934">
        <w:t xml:space="preserve"> automatically taken from your account.</w:t>
      </w:r>
      <w:r w:rsidR="004051D4">
        <w:br/>
      </w:r>
    </w:p>
    <w:p w14:paraId="4AFF4047" w14:textId="0EDF0446" w:rsidR="003F2934" w:rsidRPr="004051D4" w:rsidRDefault="004051D4" w:rsidP="003F2934">
      <w:pPr>
        <w:rPr>
          <w:u w:val="single"/>
        </w:rPr>
      </w:pPr>
      <w:r w:rsidRPr="004051D4">
        <w:rPr>
          <w:u w:val="single"/>
        </w:rPr>
        <w:t>Further information:</w:t>
      </w:r>
      <w:r w:rsidR="003F2934" w:rsidRPr="004051D4">
        <w:rPr>
          <w:u w:val="single"/>
        </w:rPr>
        <w:t> </w:t>
      </w:r>
    </w:p>
    <w:p w14:paraId="3D51BBCC" w14:textId="1A839395" w:rsidR="003F2934" w:rsidRPr="003F2934" w:rsidRDefault="003F2934" w:rsidP="003F2934">
      <w:r w:rsidRPr="003F2934">
        <w:t xml:space="preserve">● </w:t>
      </w:r>
      <w:r w:rsidR="004051D4">
        <w:t>S</w:t>
      </w:r>
      <w:r w:rsidRPr="003F2934">
        <w:t>elf</w:t>
      </w:r>
      <w:r w:rsidR="004051D4">
        <w:t>-</w:t>
      </w:r>
      <w:r w:rsidRPr="003F2934">
        <w:t xml:space="preserve">alerting - when you make an </w:t>
      </w:r>
      <w:proofErr w:type="spellStart"/>
      <w:r w:rsidRPr="003F2934">
        <w:t>alertable</w:t>
      </w:r>
      <w:proofErr w:type="spellEnd"/>
      <w:r w:rsidRPr="003F2934">
        <w:t xml:space="preserve"> bid you </w:t>
      </w:r>
      <w:r w:rsidR="00860464">
        <w:t xml:space="preserve">have to alert it yourself, so </w:t>
      </w:r>
      <w:r w:rsidRPr="003F2934">
        <w:t xml:space="preserve">describe it in the bidding box </w:t>
      </w:r>
      <w:r w:rsidRPr="004051D4">
        <w:rPr>
          <w:i/>
          <w:iCs/>
        </w:rPr>
        <w:t xml:space="preserve">before you enter </w:t>
      </w:r>
      <w:r w:rsidR="004051D4">
        <w:rPr>
          <w:i/>
          <w:iCs/>
        </w:rPr>
        <w:t>your</w:t>
      </w:r>
      <w:r w:rsidRPr="004051D4">
        <w:rPr>
          <w:i/>
          <w:iCs/>
        </w:rPr>
        <w:t xml:space="preserve"> bid</w:t>
      </w:r>
      <w:r w:rsidR="00860464">
        <w:rPr>
          <w:i/>
          <w:iCs/>
        </w:rPr>
        <w:t xml:space="preserve"> </w:t>
      </w:r>
      <w:r w:rsidR="00860464">
        <w:t>(e.g. type in ‘12-14’, then bid 1NT)</w:t>
      </w:r>
      <w:r w:rsidRPr="003F2934">
        <w:t>. The opposition will be able to see the explanation</w:t>
      </w:r>
      <w:r w:rsidR="00860464">
        <w:t>,</w:t>
      </w:r>
      <w:r w:rsidRPr="003F2934">
        <w:t xml:space="preserve"> but your partner w</w:t>
      </w:r>
      <w:r w:rsidR="004051D4">
        <w:t>ill not</w:t>
      </w:r>
      <w:r w:rsidRPr="003F2934">
        <w:t>. If you forget to put an explanation in the bidding box</w:t>
      </w:r>
      <w:r w:rsidR="00860464">
        <w:t xml:space="preserve"> (opponents may ask for one)</w:t>
      </w:r>
      <w:r w:rsidR="004051D4">
        <w:t>,</w:t>
      </w:r>
      <w:r w:rsidRPr="003F2934">
        <w:t xml:space="preserve"> you can click on the bid and then you will be able to add an explanation. </w:t>
      </w:r>
    </w:p>
    <w:p w14:paraId="36FCEBBA" w14:textId="3C15850D" w:rsidR="004051D4" w:rsidRDefault="003F2934" w:rsidP="003F2934">
      <w:r w:rsidRPr="003F2934">
        <w:t xml:space="preserve">● If </w:t>
      </w:r>
      <w:proofErr w:type="gramStart"/>
      <w:r w:rsidRPr="003F2934">
        <w:t>you</w:t>
      </w:r>
      <w:proofErr w:type="gramEnd"/>
      <w:r w:rsidRPr="003F2934">
        <w:t xml:space="preserve"> mis-key</w:t>
      </w:r>
      <w:r w:rsidR="004051D4">
        <w:t>,</w:t>
      </w:r>
      <w:r w:rsidRPr="003F2934">
        <w:t xml:space="preserve"> you can change a bid or a play by using </w:t>
      </w:r>
      <w:r w:rsidR="00860464">
        <w:t>‘</w:t>
      </w:r>
      <w:r w:rsidR="004051D4">
        <w:t>U</w:t>
      </w:r>
      <w:r w:rsidRPr="003F2934">
        <w:t>ndo</w:t>
      </w:r>
      <w:r w:rsidR="00860464">
        <w:t>’</w:t>
      </w:r>
      <w:r w:rsidRPr="003F2934">
        <w:t>. Click on the blue box with 3 horizontal lines at the top left</w:t>
      </w:r>
      <w:r w:rsidR="004051D4">
        <w:t xml:space="preserve"> to find the </w:t>
      </w:r>
      <w:r w:rsidR="00860464">
        <w:t>U</w:t>
      </w:r>
      <w:r w:rsidRPr="003F2934">
        <w:t>ndo option. You</w:t>
      </w:r>
      <w:r w:rsidR="004051D4">
        <w:t xml:space="preserve"> need to ask to </w:t>
      </w:r>
      <w:r w:rsidR="00860464">
        <w:t>U</w:t>
      </w:r>
      <w:r w:rsidR="004051D4">
        <w:t>ndo before your opponents have bid or played, and you</w:t>
      </w:r>
      <w:r w:rsidRPr="003F2934">
        <w:t xml:space="preserve">r opponents will </w:t>
      </w:r>
      <w:r w:rsidR="004051D4">
        <w:t>both have to agree.</w:t>
      </w:r>
    </w:p>
    <w:p w14:paraId="039E54BC" w14:textId="11C8D2EC" w:rsidR="003F2934" w:rsidRPr="003F2934" w:rsidRDefault="004051D4" w:rsidP="003F2934">
      <w:r w:rsidRPr="003F2934">
        <w:t xml:space="preserve">● </w:t>
      </w:r>
      <w:r>
        <w:t>Your</w:t>
      </w:r>
      <w:r>
        <w:t xml:space="preserve"> Profile settings can be changed at any time through the ‘Account’ tab (usually </w:t>
      </w:r>
      <w:r w:rsidR="004B6E14">
        <w:t xml:space="preserve">at the </w:t>
      </w:r>
      <w:proofErr w:type="gramStart"/>
      <w:r>
        <w:t>right hand</w:t>
      </w:r>
      <w:proofErr w:type="gramEnd"/>
      <w:r>
        <w:t xml:space="preserve"> side or along the bottom). On the </w:t>
      </w:r>
      <w:r>
        <w:t>A</w:t>
      </w:r>
      <w:r>
        <w:t>ccount page there is a</w:t>
      </w:r>
      <w:r>
        <w:t xml:space="preserve">nother row of tabs </w:t>
      </w:r>
      <w:r w:rsidR="00860464">
        <w:t xml:space="preserve">including </w:t>
      </w:r>
      <w:r>
        <w:t>‘</w:t>
      </w:r>
      <w:r>
        <w:t>Settings</w:t>
      </w:r>
      <w:r>
        <w:t>’</w:t>
      </w:r>
      <w:r w:rsidR="00860464">
        <w:t xml:space="preserve"> where you can turn on options to </w:t>
      </w:r>
      <w:r>
        <w:t xml:space="preserve">‘Confirm Bids’ and ‘Confirm </w:t>
      </w:r>
      <w:proofErr w:type="gramStart"/>
      <w:r>
        <w:t>cards’</w:t>
      </w:r>
      <w:proofErr w:type="gramEnd"/>
      <w:r w:rsidR="00860464">
        <w:t>. S</w:t>
      </w:r>
      <w:r>
        <w:t>witching these on makes it less likely you will make bids or play cards by mistake.</w:t>
      </w:r>
    </w:p>
    <w:p w14:paraId="6C2558AE" w14:textId="461ED4AB" w:rsidR="003F2934" w:rsidRPr="003F2934" w:rsidRDefault="003F2934" w:rsidP="003F2934">
      <w:r w:rsidRPr="003F2934">
        <w:t xml:space="preserve">● If you use the </w:t>
      </w:r>
      <w:r w:rsidR="004B6E14">
        <w:t>‘H</w:t>
      </w:r>
      <w:r w:rsidRPr="003F2934">
        <w:t>istory tab</w:t>
      </w:r>
      <w:r w:rsidR="004B6E14">
        <w:t>’,</w:t>
      </w:r>
      <w:r w:rsidRPr="003F2934">
        <w:t xml:space="preserve"> this allows you to look at the hands you have played</w:t>
      </w:r>
      <w:r w:rsidR="004B6E14">
        <w:t xml:space="preserve"> and what others did.</w:t>
      </w:r>
    </w:p>
    <w:p w14:paraId="6474D028" w14:textId="133B9593" w:rsidR="00C318C0" w:rsidRPr="003F2934" w:rsidRDefault="003F2934" w:rsidP="003F2934">
      <w:r w:rsidRPr="003F2934">
        <w:t xml:space="preserve">If you want any help with setting up or playing on </w:t>
      </w:r>
      <w:proofErr w:type="spellStart"/>
      <w:r w:rsidRPr="003F2934">
        <w:t>BBO</w:t>
      </w:r>
      <w:proofErr w:type="spellEnd"/>
      <w:r w:rsidR="004051D4">
        <w:t>,</w:t>
      </w:r>
      <w:r w:rsidRPr="003F2934">
        <w:t xml:space="preserve"> you can call Sue</w:t>
      </w:r>
      <w:r w:rsidR="004051D4">
        <w:t xml:space="preserve"> on</w:t>
      </w:r>
      <w:r w:rsidRPr="003F2934">
        <w:t xml:space="preserve"> 07802765375</w:t>
      </w:r>
      <w:r w:rsidR="004051D4">
        <w:t>.</w:t>
      </w:r>
    </w:p>
    <w:sectPr w:rsidR="00C318C0" w:rsidRPr="003F2934" w:rsidSect="004051D4">
      <w:pgSz w:w="11906" w:h="16838" w:code="9"/>
      <w:pgMar w:top="1440" w:right="1080" w:bottom="1440" w:left="1080" w:header="284" w:footer="284" w:gutter="0"/>
      <w:paperSrc w:first="276" w:other="276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46007"/>
    <w:multiLevelType w:val="multilevel"/>
    <w:tmpl w:val="ADF66AAA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34"/>
    <w:rsid w:val="00244054"/>
    <w:rsid w:val="003F2934"/>
    <w:rsid w:val="004051D4"/>
    <w:rsid w:val="004B6E14"/>
    <w:rsid w:val="004E23BF"/>
    <w:rsid w:val="00860464"/>
    <w:rsid w:val="009B0CD3"/>
    <w:rsid w:val="00C318C0"/>
    <w:rsid w:val="00DF6988"/>
    <w:rsid w:val="00E7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C18D"/>
  <w15:chartTrackingRefBased/>
  <w15:docId w15:val="{52BBBD2B-FE74-48B0-8903-2DE39E37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F29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dgeba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Simmonds</dc:creator>
  <cp:keywords/>
  <dc:description/>
  <cp:lastModifiedBy>Alison Simmonds</cp:lastModifiedBy>
  <cp:revision>2</cp:revision>
  <dcterms:created xsi:type="dcterms:W3CDTF">2020-05-01T18:03:00Z</dcterms:created>
  <dcterms:modified xsi:type="dcterms:W3CDTF">2020-05-01T18:03:00Z</dcterms:modified>
</cp:coreProperties>
</file>